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238" w:rsidRDefault="002143AB">
      <w:r>
        <w:t>Form a committee:  This committee will consist of teachers within the school using new technology.  I suggest being the leader of this committee and actively seeking those who champion change in the school.  The committee will be tasked with discussing new technology that can be used and determine which is best to try to implement.  A document will be created with the proposals and plans regarding the implementation.  It should be first introduced to the administration and other faculty.  The committee should be willing to stand up and defend their reasoning on why this technology would work.  After gaining approval, the team will need to notify the student body and parents about the new plan.  Obviously major changes will not occur frequently, but the group should still meet and discuss their use of technology after getting major changes implemented.</w:t>
      </w:r>
    </w:p>
    <w:p w:rsidR="002143AB" w:rsidRDefault="002143AB">
      <w:r>
        <w:t xml:space="preserve">Have an open classroom:  If you are using technology in your classroom, that others fear or do you not use invite them into your classroom.  They may turn you down, but at least you are providing an opportunity.  Discuss with conservative colleagues how well new technology </w:t>
      </w:r>
      <w:r w:rsidR="000E0F53">
        <w:t>is working along with</w:t>
      </w:r>
      <w:r>
        <w:t xml:space="preserve"> some common issues that you faced while implementing new technology.  Try to compare the use of new technology to trying different teaching methods that don’t involve technology.  Conservative teachers who are resistant to change may respond b</w:t>
      </w:r>
      <w:bookmarkStart w:id="0" w:name="_GoBack"/>
      <w:bookmarkEnd w:id="0"/>
      <w:r>
        <w:t>etter to this type of dialogue.</w:t>
      </w:r>
    </w:p>
    <w:p w:rsidR="00FA3DE4" w:rsidRDefault="00FA3DE4">
      <w:r>
        <w:t>Plan ahead for possible issues:  Make sure a clear internet safety plan is in place, and parents and students</w:t>
      </w:r>
      <w:r w:rsidR="00704209">
        <w:t xml:space="preserve"> are aware of the policies within this plan</w:t>
      </w:r>
      <w:r>
        <w:t xml:space="preserve">.  Develop a team of colleagues that is willing to assist other less experienced teachers with technological issues, if a technology expert is not available. </w:t>
      </w:r>
    </w:p>
    <w:p w:rsidR="00704209" w:rsidRDefault="00FA3DE4">
      <w:r>
        <w:t xml:space="preserve">Let students get involved:  Request feedback from students by using surveys or questionnaires to determine which type of technology/software/games they feel would be useful in the classroom.  Share this information with colleagues who champion change and use technology in the classroom.  Brainstorm on ways to use this technology.  Start a technology club for students.  </w:t>
      </w:r>
      <w:r w:rsidR="00704209">
        <w:t>Discuss with other teachers who are resistant to change or fearful of technology how helpful these types of students can be in solving technological issues in the classroom.</w:t>
      </w:r>
    </w:p>
    <w:p w:rsidR="002143AB" w:rsidRDefault="00FA3DE4">
      <w:r>
        <w:t xml:space="preserve"> </w:t>
      </w:r>
      <w:r w:rsidR="00704209">
        <w:t xml:space="preserve">Promote “Trialability” by offering your time:  Be willing to extend the offer of giving up some planning time to go into a classroom and help a fellow colleague who is trying to use new technology.  Make it known to colleagues not comfortable with using technology that you are available on a given day after school for a half hour or so to share knowledge or play with technology. </w:t>
      </w:r>
    </w:p>
    <w:p w:rsidR="00FA3DE4" w:rsidRDefault="00704209">
      <w:r>
        <w:t xml:space="preserve">     The common theme in each of the suggestions is extra effort and work will be required.</w:t>
      </w:r>
      <w:r w:rsidR="000E0F53">
        <w:t xml:space="preserve">  A few individuals will also have to take on a leadership role to get the change implemented.</w:t>
      </w:r>
      <w:r>
        <w:t xml:space="preserve">  In my opinion, these are prerequisites for meaningful change</w:t>
      </w:r>
      <w:r w:rsidR="000E0F53">
        <w:t>(s)</w:t>
      </w:r>
      <w:r>
        <w:t xml:space="preserve"> to take place on a large scale.</w:t>
      </w:r>
    </w:p>
    <w:sectPr w:rsidR="00FA3D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3AB"/>
    <w:rsid w:val="000E0F53"/>
    <w:rsid w:val="002143AB"/>
    <w:rsid w:val="00704209"/>
    <w:rsid w:val="00AB3238"/>
    <w:rsid w:val="00FA3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tmunley</dc:creator>
  <cp:lastModifiedBy>tmunley</cp:lastModifiedBy>
  <cp:revision>1</cp:revision>
  <dcterms:created xsi:type="dcterms:W3CDTF">2012-02-09T02:51:00Z</dcterms:created>
  <dcterms:modified xsi:type="dcterms:W3CDTF">2012-02-09T03:26:00Z</dcterms:modified>
</cp:coreProperties>
</file>